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402F" w14:textId="77777777" w:rsidR="002C610E" w:rsidRDefault="003810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SUJET N° 1 GEMO : LE RECRUTEMENT</w:t>
      </w:r>
    </w:p>
    <w:p w14:paraId="5400158D" w14:textId="77777777" w:rsidR="002C610E" w:rsidRDefault="003810F1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b/>
          <w:bCs/>
          <w:color w:val="00609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6090"/>
          <w:sz w:val="27"/>
          <w:szCs w:val="27"/>
          <w:lang w:eastAsia="fr-FR"/>
        </w:rPr>
        <w:t> Gémo Beauvais souhaite recruter un(e) manager des ventes.</w:t>
      </w:r>
    </w:p>
    <w:p w14:paraId="2247B132" w14:textId="77777777" w:rsidR="002C610E" w:rsidRDefault="003810F1">
      <w:pPr>
        <w:shd w:val="clear" w:color="auto" w:fill="FFFFFF"/>
        <w:spacing w:after="150" w:line="375" w:lineRule="atLeast"/>
        <w:textAlignment w:val="baseline"/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1° - Proposez un outil de sélection des candidats</w:t>
      </w:r>
      <w:r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14:paraId="33657F04" w14:textId="77777777" w:rsidR="002C610E" w:rsidRDefault="003810F1">
      <w:pPr>
        <w:shd w:val="clear" w:color="auto" w:fill="FFFFFF"/>
        <w:spacing w:after="150" w:line="375" w:lineRule="atLeast"/>
        <w:textAlignment w:val="baseline"/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À partir de cet outil, comparez les candidats (CV et entretiens) et </w:t>
      </w:r>
      <w:r>
        <w:rPr>
          <w:rFonts w:ascii="Arial" w:hAnsi="Arial" w:cs="Arial"/>
          <w:b/>
          <w:bCs/>
          <w:color w:val="3B3B3B"/>
          <w:sz w:val="24"/>
          <w:szCs w:val="24"/>
          <w:shd w:val="clear" w:color="auto" w:fill="FFFFFF"/>
        </w:rPr>
        <w:t>sélectionnez un candidat.</w:t>
      </w:r>
    </w:p>
    <w:p w14:paraId="57C68A9A" w14:textId="77777777" w:rsidR="002C610E" w:rsidRDefault="003810F1">
      <w:pPr>
        <w:shd w:val="clear" w:color="auto" w:fill="FFFFFF"/>
        <w:spacing w:after="150" w:line="375" w:lineRule="atLeast"/>
        <w:textAlignment w:val="baseline"/>
        <w:rPr>
          <w:rFonts w:ascii="Arial" w:hAnsi="Arial" w:cs="Arial"/>
          <w:b/>
          <w:bCs/>
          <w:color w:val="3B3B3B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24"/>
          <w:szCs w:val="24"/>
          <w:shd w:val="clear" w:color="auto" w:fill="FFFFFF"/>
        </w:rPr>
        <w:t>3° - Indiquez à quelle date devra commencer la procédure de recrutement si on souhaite que la prise de poste se fasse en début de semaine 32.</w:t>
      </w:r>
    </w:p>
    <w:p w14:paraId="76C02117" w14:textId="77777777" w:rsidR="002C610E" w:rsidRDefault="002C610E">
      <w:pPr>
        <w:rPr>
          <w:shd w:val="clear" w:color="auto" w:fill="EEEEEE"/>
        </w:rPr>
      </w:pPr>
    </w:p>
    <w:p w14:paraId="43C265D1" w14:textId="77777777" w:rsidR="002C610E" w:rsidRDefault="003810F1">
      <w:pPr>
        <w:shd w:val="clear" w:color="auto" w:fill="FFFFFF"/>
        <w:spacing w:after="150" w:line="375" w:lineRule="atLeast"/>
        <w:textAlignment w:val="baseline"/>
      </w:pPr>
      <w:r>
        <w:rPr>
          <w:noProof/>
        </w:rPr>
        <w:lastRenderedPageBreak/>
        <w:drawing>
          <wp:inline distT="0" distB="0" distL="0" distR="0" wp14:anchorId="13C8E383" wp14:editId="1CCCD13D">
            <wp:extent cx="6438903" cy="8201025"/>
            <wp:effectExtent l="0" t="0" r="0" b="9525"/>
            <wp:docPr id="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3" cy="820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83D0EC" wp14:editId="73F2DDAD">
            <wp:extent cx="6419846" cy="8124828"/>
            <wp:effectExtent l="0" t="0" r="4" b="9522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46" cy="8124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2F1E13" wp14:editId="75A18BDA">
            <wp:extent cx="5760720" cy="6600194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01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C610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95C9" w14:textId="77777777" w:rsidR="003810F1" w:rsidRDefault="003810F1">
      <w:pPr>
        <w:spacing w:after="0" w:line="240" w:lineRule="auto"/>
      </w:pPr>
      <w:r>
        <w:separator/>
      </w:r>
    </w:p>
  </w:endnote>
  <w:endnote w:type="continuationSeparator" w:id="0">
    <w:p w14:paraId="4D1EDB7D" w14:textId="77777777" w:rsidR="003810F1" w:rsidRDefault="003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688A" w14:textId="77777777" w:rsidR="003810F1" w:rsidRDefault="00381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2FD0E0" w14:textId="77777777" w:rsidR="003810F1" w:rsidRDefault="0038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10E"/>
    <w:rsid w:val="0008163A"/>
    <w:rsid w:val="002C610E"/>
    <w:rsid w:val="003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B739"/>
  <w15:docId w15:val="{99B9E459-119E-4A82-BAF1-75E7B31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dc:description/>
  <cp:lastModifiedBy>denis le bail</cp:lastModifiedBy>
  <cp:revision>2</cp:revision>
  <dcterms:created xsi:type="dcterms:W3CDTF">2022-03-25T16:59:00Z</dcterms:created>
  <dcterms:modified xsi:type="dcterms:W3CDTF">2022-03-25T16:59:00Z</dcterms:modified>
</cp:coreProperties>
</file>